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1CB18453"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F57FB">
        <w:rPr>
          <w:sz w:val="44"/>
          <w:szCs w:val="44"/>
        </w:rPr>
        <w:t xml:space="preserve">Building </w:t>
      </w:r>
      <w:proofErr w:type="spellStart"/>
      <w:r w:rsidR="001F57FB">
        <w:rPr>
          <w:sz w:val="44"/>
          <w:szCs w:val="44"/>
        </w:rPr>
        <w:t>freETarget</w:t>
      </w:r>
      <w:proofErr w:type="spellEnd"/>
      <w:r w:rsidR="00A46298">
        <w:rPr>
          <w:sz w:val="44"/>
          <w:szCs w:val="44"/>
        </w:rPr>
        <w:t xml:space="preserve"> Basic</w:t>
      </w:r>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6F8D5FF2" w:rsidR="002B6610" w:rsidRDefault="00A46298">
      <w:r>
        <w:t xml:space="preserve">One goal of </w:t>
      </w:r>
      <w:proofErr w:type="spellStart"/>
      <w:r>
        <w:t>freETarget</w:t>
      </w:r>
      <w:proofErr w:type="spellEnd"/>
      <w:r>
        <w:t xml:space="preserve"> was to make electronic targets accessible to a wide range of people around the world.  </w:t>
      </w:r>
      <w:proofErr w:type="spellStart"/>
      <w:r>
        <w:t>freETarget</w:t>
      </w:r>
      <w:proofErr w:type="spellEnd"/>
      <w:r>
        <w:t xml:space="preserve"> Basic is the simplest construction that can be made using local material.  </w:t>
      </w:r>
      <w:r w:rsidR="001F57FB">
        <w:t>The document is organized as:</w:t>
      </w:r>
    </w:p>
    <w:p w14:paraId="753E0089" w14:textId="72014181" w:rsidR="001F57FB" w:rsidRDefault="001F57FB" w:rsidP="001F57FB">
      <w:pPr>
        <w:pStyle w:val="ListParagraph"/>
        <w:numPr>
          <w:ilvl w:val="0"/>
          <w:numId w:val="6"/>
        </w:numPr>
      </w:pPr>
      <w:r>
        <w:t>Building the target frame</w:t>
      </w:r>
    </w:p>
    <w:p w14:paraId="353AE27B" w14:textId="033E339C" w:rsidR="001F57FB" w:rsidRDefault="001F57FB" w:rsidP="001F57FB">
      <w:pPr>
        <w:pStyle w:val="ListParagraph"/>
        <w:numPr>
          <w:ilvl w:val="0"/>
          <w:numId w:val="6"/>
        </w:numPr>
      </w:pPr>
      <w:r>
        <w:t>Installing the circuit</w:t>
      </w:r>
    </w:p>
    <w:p w14:paraId="044EA1AC" w14:textId="5C236763" w:rsidR="001F57FB" w:rsidRDefault="001F57FB" w:rsidP="001F57FB">
      <w:pPr>
        <w:pStyle w:val="ListParagraph"/>
        <w:numPr>
          <w:ilvl w:val="0"/>
          <w:numId w:val="6"/>
        </w:numPr>
      </w:pPr>
      <w:r>
        <w:t>Downloading the PC software</w:t>
      </w:r>
    </w:p>
    <w:p w14:paraId="55421602" w14:textId="7F21C092" w:rsidR="001F57FB" w:rsidRDefault="001F57FB" w:rsidP="001F57FB">
      <w:pPr>
        <w:pStyle w:val="ListParagraph"/>
        <w:numPr>
          <w:ilvl w:val="0"/>
          <w:numId w:val="6"/>
        </w:numPr>
      </w:pPr>
      <w:r>
        <w:t>Starting up</w:t>
      </w:r>
    </w:p>
    <w:p w14:paraId="4CE58D16" w14:textId="355D64C5" w:rsidR="001F57FB" w:rsidRDefault="001F57FB" w:rsidP="001F57FB">
      <w:pPr>
        <w:pStyle w:val="ListParagraph"/>
        <w:numPr>
          <w:ilvl w:val="0"/>
          <w:numId w:val="6"/>
        </w:numPr>
      </w:pPr>
      <w:r>
        <w:t>Trouble shooting</w:t>
      </w:r>
    </w:p>
    <w:p w14:paraId="5F7877EF" w14:textId="37DB15B9" w:rsidR="00995EA3" w:rsidRDefault="00995EA3">
      <w:r>
        <w:t>The example shown here is made from plywood and plastic.  You may choose to assemble it with different materials.</w:t>
      </w:r>
    </w:p>
    <w:p w14:paraId="3DC8AA59" w14:textId="70A3489D" w:rsidR="002B6610" w:rsidRPr="006525E4" w:rsidRDefault="002B6610">
      <w:pPr>
        <w:rPr>
          <w:b/>
          <w:bCs/>
          <w:sz w:val="28"/>
          <w:szCs w:val="28"/>
        </w:rPr>
      </w:pPr>
      <w:r w:rsidRPr="006525E4">
        <w:rPr>
          <w:b/>
          <w:bCs/>
          <w:sz w:val="28"/>
          <w:szCs w:val="28"/>
        </w:rPr>
        <w:t>REQUIRED</w:t>
      </w:r>
    </w:p>
    <w:p w14:paraId="68BE3209" w14:textId="1DA6C46C" w:rsidR="00E16C89" w:rsidRDefault="00E16C89" w:rsidP="002B6610">
      <w:pPr>
        <w:pStyle w:val="ListParagraph"/>
        <w:numPr>
          <w:ilvl w:val="0"/>
          <w:numId w:val="1"/>
        </w:numPr>
      </w:pPr>
      <w:proofErr w:type="spellStart"/>
      <w:r>
        <w:t>freETarget</w:t>
      </w:r>
      <w:proofErr w:type="spellEnd"/>
      <w:r>
        <w:t xml:space="preserve"> </w:t>
      </w:r>
      <w:r w:rsidR="001F57FB">
        <w:t>circuit</w:t>
      </w:r>
    </w:p>
    <w:p w14:paraId="21CA204E" w14:textId="6D6C62B4" w:rsidR="00A46298" w:rsidRDefault="00A46298" w:rsidP="002B6610">
      <w:pPr>
        <w:pStyle w:val="ListParagraph"/>
        <w:numPr>
          <w:ilvl w:val="0"/>
          <w:numId w:val="1"/>
        </w:numPr>
      </w:pPr>
      <w:r>
        <w:t>Cardboard or similar material</w:t>
      </w:r>
    </w:p>
    <w:p w14:paraId="03E73F7F" w14:textId="6DF48547" w:rsidR="00E16C89" w:rsidRDefault="001F57FB" w:rsidP="002B6610">
      <w:pPr>
        <w:pStyle w:val="ListParagraph"/>
        <w:numPr>
          <w:ilvl w:val="0"/>
          <w:numId w:val="1"/>
        </w:numPr>
      </w:pPr>
      <w:r>
        <w:t>Internet connection</w:t>
      </w:r>
    </w:p>
    <w:p w14:paraId="765DA95D" w14:textId="123D7AC4" w:rsidR="002B6610" w:rsidRDefault="001F57FB" w:rsidP="002B6610">
      <w:pPr>
        <w:pStyle w:val="ListParagraph"/>
        <w:numPr>
          <w:ilvl w:val="0"/>
          <w:numId w:val="1"/>
        </w:numPr>
      </w:pPr>
      <w:r>
        <w:t>Hand tools</w:t>
      </w:r>
    </w:p>
    <w:p w14:paraId="4B59D728" w14:textId="1CA0865E" w:rsidR="002B6610" w:rsidRDefault="001F57FB" w:rsidP="002B6610">
      <w:pPr>
        <w:pStyle w:val="ListParagraph"/>
        <w:numPr>
          <w:ilvl w:val="0"/>
          <w:numId w:val="1"/>
        </w:numPr>
      </w:pPr>
      <w:r>
        <w:t>Patience</w:t>
      </w:r>
    </w:p>
    <w:p w14:paraId="145FBEAB" w14:textId="005F5E3A" w:rsidR="002B6610" w:rsidRDefault="00000AEC" w:rsidP="002B6610">
      <w:pPr>
        <w:rPr>
          <w:b/>
          <w:bCs/>
          <w:sz w:val="32"/>
          <w:szCs w:val="32"/>
        </w:rPr>
      </w:pPr>
      <w:r w:rsidRPr="00000AEC">
        <w:rPr>
          <w:b/>
          <w:bCs/>
          <w:sz w:val="32"/>
          <w:szCs w:val="32"/>
        </w:rPr>
        <w:t>IMPORTANT</w:t>
      </w:r>
    </w:p>
    <w:p w14:paraId="65AE8440" w14:textId="0F62F08D" w:rsidR="00000AEC" w:rsidRDefault="00000AEC" w:rsidP="002B6610">
      <w:r>
        <w:t xml:space="preserve">This application note is provided as a minimal means of building </w:t>
      </w:r>
      <w:proofErr w:type="spellStart"/>
      <w:r>
        <w:t>freETarget</w:t>
      </w:r>
      <w:proofErr w:type="spellEnd"/>
      <w:r>
        <w:t xml:space="preserve">.  Cardboard has </w:t>
      </w:r>
      <w:r w:rsidRPr="00000AEC">
        <w:rPr>
          <w:b/>
          <w:bCs/>
        </w:rPr>
        <w:t>NO</w:t>
      </w:r>
      <w:r>
        <w:t xml:space="preserve"> protection form pellets or bullets.  Shooting outside of the target area can have severe consequences to the circuit or surrounding material.</w:t>
      </w:r>
    </w:p>
    <w:p w14:paraId="61B2FAA8" w14:textId="52FCBEC7" w:rsidR="00000AEC" w:rsidRPr="00000AEC" w:rsidRDefault="00000AEC" w:rsidP="002B6610">
      <w:r>
        <w:t>The reader is responsible for any damage that could be caused by shooting into this target holder.</w:t>
      </w:r>
    </w:p>
    <w:p w14:paraId="7D27F142" w14:textId="77777777" w:rsidR="00000AEC" w:rsidRDefault="00000AEC" w:rsidP="002B6610"/>
    <w:p w14:paraId="13453C06" w14:textId="7144B88C" w:rsidR="002B6610" w:rsidRPr="006525E4" w:rsidRDefault="002B6610" w:rsidP="002B6610">
      <w:pPr>
        <w:rPr>
          <w:b/>
          <w:bCs/>
          <w:sz w:val="28"/>
          <w:szCs w:val="28"/>
        </w:rPr>
      </w:pPr>
      <w:r w:rsidRPr="006525E4">
        <w:rPr>
          <w:b/>
          <w:bCs/>
          <w:sz w:val="28"/>
          <w:szCs w:val="28"/>
        </w:rPr>
        <w:t>INTRODUCTION</w:t>
      </w:r>
    </w:p>
    <w:p w14:paraId="6330BC45" w14:textId="0866DDD6" w:rsidR="001F57FB"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One of the objectives is that the materials needed to make the target will be sourced from around the world and will be dependent on what is available locally.  To do this, much of the initiative to tailor the construction to your skills and parts availability is comes from people like you.</w:t>
      </w:r>
    </w:p>
    <w:p w14:paraId="322BD747" w14:textId="452FA971" w:rsidR="001F57FB" w:rsidRDefault="001F57FB" w:rsidP="002B6610">
      <w:r>
        <w:lastRenderedPageBreak/>
        <w:t xml:space="preserve">This application note provides the basics to construct </w:t>
      </w:r>
      <w:proofErr w:type="spellStart"/>
      <w:r>
        <w:t>freETarget</w:t>
      </w:r>
      <w:proofErr w:type="spellEnd"/>
      <w:r w:rsidR="00A46298">
        <w:t xml:space="preserve"> from cardboard</w:t>
      </w:r>
      <w:r>
        <w:t xml:space="preserve">.  </w:t>
      </w:r>
      <w:r w:rsidR="00C35E08">
        <w:t xml:space="preserve">Read all of the instructions before starting.  </w:t>
      </w:r>
      <w:r>
        <w:t>You may have to change materials or operations based on what you have at hand.</w:t>
      </w:r>
    </w:p>
    <w:p w14:paraId="37F6F80B" w14:textId="77777777" w:rsidR="001F57FB" w:rsidRDefault="001F57FB" w:rsidP="002B6610">
      <w:pPr>
        <w:rPr>
          <w:b/>
          <w:bCs/>
          <w:sz w:val="28"/>
          <w:szCs w:val="28"/>
        </w:rPr>
      </w:pPr>
      <w:r>
        <w:rPr>
          <w:b/>
          <w:bCs/>
          <w:sz w:val="28"/>
          <w:szCs w:val="28"/>
        </w:rPr>
        <w:t>BUILDING THE TARGET FRAME</w:t>
      </w:r>
    </w:p>
    <w:p w14:paraId="38888EAF" w14:textId="4F6B0A41" w:rsidR="00C0141E" w:rsidRDefault="001F57FB" w:rsidP="002B6610">
      <w:r>
        <w:t xml:space="preserve">The target frame </w:t>
      </w:r>
      <w:r w:rsidR="00C0141E">
        <w:t>holds the target and sensors in the correct position to record the shot.  The assembly can be made of anything local, such as</w:t>
      </w:r>
    </w:p>
    <w:p w14:paraId="5E0B71E5" w14:textId="477F7112" w:rsidR="00C0141E" w:rsidRDefault="00C0141E" w:rsidP="00C0141E">
      <w:pPr>
        <w:pStyle w:val="ListParagraph"/>
        <w:numPr>
          <w:ilvl w:val="0"/>
          <w:numId w:val="7"/>
        </w:numPr>
      </w:pPr>
      <w:r>
        <w:t>Cardboard</w:t>
      </w:r>
    </w:p>
    <w:p w14:paraId="7F219507" w14:textId="0B855E03" w:rsidR="00A46298" w:rsidRDefault="00A46298" w:rsidP="00C0141E">
      <w:pPr>
        <w:pStyle w:val="ListParagraph"/>
        <w:numPr>
          <w:ilvl w:val="0"/>
          <w:numId w:val="7"/>
        </w:numPr>
      </w:pPr>
      <w:r>
        <w:t>3D Printed sensor mounts</w:t>
      </w:r>
    </w:p>
    <w:p w14:paraId="16744CCB" w14:textId="0609D487" w:rsidR="005A1EEA" w:rsidRDefault="005A1EEA" w:rsidP="00C0141E">
      <w:pPr>
        <w:pStyle w:val="ListParagraph"/>
        <w:numPr>
          <w:ilvl w:val="0"/>
          <w:numId w:val="7"/>
        </w:numPr>
      </w:pPr>
      <w:r>
        <w:t>Hot glue or similar</w:t>
      </w:r>
    </w:p>
    <w:p w14:paraId="1B801D68" w14:textId="3F8690B8" w:rsidR="005A1EEA" w:rsidRDefault="005A1EEA" w:rsidP="00C0141E">
      <w:pPr>
        <w:pStyle w:val="ListParagraph"/>
        <w:numPr>
          <w:ilvl w:val="0"/>
          <w:numId w:val="7"/>
        </w:numPr>
      </w:pPr>
      <w:r>
        <w:t>Duct tape or similar</w:t>
      </w:r>
    </w:p>
    <w:p w14:paraId="286AC6BA" w14:textId="7A62B588" w:rsidR="00000AEC" w:rsidRDefault="00000AEC" w:rsidP="00C0141E">
      <w:pPr>
        <w:pStyle w:val="ListParagraph"/>
        <w:numPr>
          <w:ilvl w:val="0"/>
          <w:numId w:val="7"/>
        </w:numPr>
      </w:pPr>
      <w:r>
        <w:t>Paper Clips</w:t>
      </w:r>
    </w:p>
    <w:p w14:paraId="443F83F1" w14:textId="2015DFF4" w:rsidR="00214EE4" w:rsidRDefault="00214EE4" w:rsidP="00214EE4">
      <w:r>
        <w:t>A side view of the target assembly is shown in Figure 1.</w:t>
      </w:r>
    </w:p>
    <w:p w14:paraId="023D57D4" w14:textId="22D8EEAA" w:rsidR="005A1EEA" w:rsidRDefault="005A1EEA" w:rsidP="005A1EEA">
      <w:pPr>
        <w:jc w:val="center"/>
      </w:pPr>
      <w:r>
        <w:rPr>
          <w:noProof/>
        </w:rPr>
        <w:drawing>
          <wp:inline distT="0" distB="0" distL="0" distR="0" wp14:anchorId="7748AAA6" wp14:editId="39C799AB">
            <wp:extent cx="2681764" cy="41101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eETarget Basic Lay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07026" cy="4148894"/>
                    </a:xfrm>
                    <a:prstGeom prst="rect">
                      <a:avLst/>
                    </a:prstGeom>
                  </pic:spPr>
                </pic:pic>
              </a:graphicData>
            </a:graphic>
          </wp:inline>
        </w:drawing>
      </w:r>
    </w:p>
    <w:p w14:paraId="6D1776F2" w14:textId="4AB0833C" w:rsidR="00637479" w:rsidRDefault="00637479" w:rsidP="005A1EEA">
      <w:pPr>
        <w:jc w:val="center"/>
      </w:pPr>
      <w:r>
        <w:rPr>
          <w:noProof/>
        </w:rPr>
        <w:drawing>
          <wp:inline distT="0" distB="0" distL="0" distR="0" wp14:anchorId="70A779F3" wp14:editId="2DAEAEF0">
            <wp:extent cx="3864508" cy="9454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at Cable.png"/>
                    <pic:cNvPicPr/>
                  </pic:nvPicPr>
                  <pic:blipFill>
                    <a:blip r:embed="rId6">
                      <a:extLst>
                        <a:ext uri="{28A0092B-C50C-407E-A947-70E740481C1C}">
                          <a14:useLocalDpi xmlns:a14="http://schemas.microsoft.com/office/drawing/2010/main" val="0"/>
                        </a:ext>
                      </a:extLst>
                    </a:blip>
                    <a:stretch>
                      <a:fillRect/>
                    </a:stretch>
                  </pic:blipFill>
                  <pic:spPr>
                    <a:xfrm>
                      <a:off x="0" y="0"/>
                      <a:ext cx="3902111" cy="954683"/>
                    </a:xfrm>
                    <a:prstGeom prst="rect">
                      <a:avLst/>
                    </a:prstGeom>
                  </pic:spPr>
                </pic:pic>
              </a:graphicData>
            </a:graphic>
          </wp:inline>
        </w:drawing>
      </w:r>
    </w:p>
    <w:p w14:paraId="20460482" w14:textId="2179F113" w:rsidR="005A1EEA" w:rsidRDefault="005A1EEA" w:rsidP="00637479">
      <w:pPr>
        <w:jc w:val="center"/>
      </w:pPr>
      <w:r>
        <w:t xml:space="preserve">Figure 1: </w:t>
      </w:r>
      <w:proofErr w:type="spellStart"/>
      <w:r>
        <w:t>freETarget</w:t>
      </w:r>
      <w:proofErr w:type="spellEnd"/>
      <w:r>
        <w:t xml:space="preserve"> Layout</w:t>
      </w:r>
      <w:bookmarkStart w:id="0" w:name="_GoBack"/>
      <w:bookmarkEnd w:id="0"/>
    </w:p>
    <w:tbl>
      <w:tblPr>
        <w:tblStyle w:val="TableGrid"/>
        <w:tblW w:w="0" w:type="auto"/>
        <w:tblLook w:val="04A0" w:firstRow="1" w:lastRow="0" w:firstColumn="1" w:lastColumn="0" w:noHBand="0" w:noVBand="1"/>
      </w:tblPr>
      <w:tblGrid>
        <w:gridCol w:w="1705"/>
        <w:gridCol w:w="3690"/>
        <w:gridCol w:w="3955"/>
      </w:tblGrid>
      <w:tr w:rsidR="00214EE4" w14:paraId="0E6DD3CF" w14:textId="77777777" w:rsidTr="00F25CBA">
        <w:tc>
          <w:tcPr>
            <w:tcW w:w="1705" w:type="dxa"/>
          </w:tcPr>
          <w:p w14:paraId="2BD5E244" w14:textId="1216D659" w:rsidR="00214EE4" w:rsidRDefault="00214EE4" w:rsidP="00F25CBA">
            <w:pPr>
              <w:jc w:val="center"/>
            </w:pPr>
            <w:r>
              <w:lastRenderedPageBreak/>
              <w:t>Item</w:t>
            </w:r>
          </w:p>
        </w:tc>
        <w:tc>
          <w:tcPr>
            <w:tcW w:w="3690" w:type="dxa"/>
          </w:tcPr>
          <w:p w14:paraId="47560479" w14:textId="3D92A7FB" w:rsidR="00214EE4" w:rsidRDefault="00214EE4" w:rsidP="00F25CBA">
            <w:pPr>
              <w:jc w:val="center"/>
            </w:pPr>
            <w:r>
              <w:t>Description</w:t>
            </w:r>
          </w:p>
        </w:tc>
        <w:tc>
          <w:tcPr>
            <w:tcW w:w="3955" w:type="dxa"/>
          </w:tcPr>
          <w:p w14:paraId="49F67185" w14:textId="1484B800" w:rsidR="00214EE4" w:rsidRDefault="00214EE4" w:rsidP="00F25CBA">
            <w:pPr>
              <w:jc w:val="center"/>
            </w:pPr>
            <w:r>
              <w:t>Notes</w:t>
            </w:r>
          </w:p>
        </w:tc>
      </w:tr>
      <w:tr w:rsidR="00214EE4" w14:paraId="4D41C596" w14:textId="77777777" w:rsidTr="00F25CBA">
        <w:tc>
          <w:tcPr>
            <w:tcW w:w="1705" w:type="dxa"/>
          </w:tcPr>
          <w:p w14:paraId="3EDAEE95" w14:textId="76B3CBF3" w:rsidR="00214EE4" w:rsidRDefault="005D74B0" w:rsidP="00214EE4">
            <w:r>
              <w:t>Sensor</w:t>
            </w:r>
          </w:p>
        </w:tc>
        <w:tc>
          <w:tcPr>
            <w:tcW w:w="3690" w:type="dxa"/>
          </w:tcPr>
          <w:p w14:paraId="6FFFA098" w14:textId="0A485EDC" w:rsidR="00214EE4" w:rsidRDefault="005D74B0" w:rsidP="00214EE4">
            <w:r>
              <w:t>Four microphones located around the target to detect the shot</w:t>
            </w:r>
          </w:p>
        </w:tc>
        <w:tc>
          <w:tcPr>
            <w:tcW w:w="3955" w:type="dxa"/>
          </w:tcPr>
          <w:p w14:paraId="2FE42853" w14:textId="19163429" w:rsidR="00214EE4" w:rsidRDefault="005D74B0" w:rsidP="00214EE4">
            <w:r>
              <w:t>Pay careful attention to the locations stenciled on the circuit board</w:t>
            </w:r>
            <w:r w:rsidR="00F25CBA">
              <w:t>.</w:t>
            </w:r>
          </w:p>
          <w:p w14:paraId="03DBCA9C" w14:textId="77777777" w:rsidR="00F25CBA" w:rsidRDefault="00F25CBA" w:rsidP="00214EE4"/>
          <w:p w14:paraId="3CC0D896" w14:textId="1379E5F3" w:rsidR="00F25CBA" w:rsidRDefault="00F25CBA" w:rsidP="00214EE4">
            <w:r>
              <w:t>Sensors may be located anywhere between the front face and pellet trap.</w:t>
            </w:r>
          </w:p>
        </w:tc>
      </w:tr>
      <w:tr w:rsidR="00214EE4" w14:paraId="04D97BC2" w14:textId="77777777" w:rsidTr="00F25CBA">
        <w:tc>
          <w:tcPr>
            <w:tcW w:w="1705" w:type="dxa"/>
          </w:tcPr>
          <w:p w14:paraId="6F45F630" w14:textId="34CDEC27" w:rsidR="00214EE4" w:rsidRDefault="005D74B0" w:rsidP="00214EE4">
            <w:r>
              <w:t>Flat Cable</w:t>
            </w:r>
          </w:p>
        </w:tc>
        <w:tc>
          <w:tcPr>
            <w:tcW w:w="3690" w:type="dxa"/>
          </w:tcPr>
          <w:p w14:paraId="6A028273" w14:textId="5D950E34" w:rsidR="00214EE4" w:rsidRDefault="005D74B0" w:rsidP="00214EE4">
            <w:r>
              <w:t>Routes from the Arduino board to the sensors</w:t>
            </w:r>
          </w:p>
        </w:tc>
        <w:tc>
          <w:tcPr>
            <w:tcW w:w="3955" w:type="dxa"/>
          </w:tcPr>
          <w:p w14:paraId="7D536F15" w14:textId="4387B59C" w:rsidR="00214EE4" w:rsidRDefault="005D74B0" w:rsidP="00214EE4">
            <w:r>
              <w:t>End marked with an A is the Arduino end of the cable</w:t>
            </w:r>
          </w:p>
        </w:tc>
      </w:tr>
      <w:tr w:rsidR="00214EE4" w14:paraId="1BB71764" w14:textId="77777777" w:rsidTr="00F25CBA">
        <w:tc>
          <w:tcPr>
            <w:tcW w:w="1705" w:type="dxa"/>
          </w:tcPr>
          <w:p w14:paraId="266D7029" w14:textId="1FFDE23B" w:rsidR="00214EE4" w:rsidRDefault="005D74B0" w:rsidP="00214EE4">
            <w:r>
              <w:t>High Pass Filter</w:t>
            </w:r>
          </w:p>
        </w:tc>
        <w:tc>
          <w:tcPr>
            <w:tcW w:w="3690" w:type="dxa"/>
          </w:tcPr>
          <w:p w14:paraId="4F748E97" w14:textId="784A9EE6" w:rsidR="00214EE4" w:rsidRDefault="005D74B0" w:rsidP="00214EE4">
            <w:r>
              <w:t>Small board that installs between the flat cable and Arduino</w:t>
            </w:r>
          </w:p>
        </w:tc>
        <w:tc>
          <w:tcPr>
            <w:tcW w:w="3955" w:type="dxa"/>
          </w:tcPr>
          <w:p w14:paraId="458F0B73" w14:textId="654BE3D5" w:rsidR="00214EE4" w:rsidRDefault="005D74B0" w:rsidP="00214EE4">
            <w:r>
              <w:t>Used to attenuate report from gun</w:t>
            </w:r>
          </w:p>
        </w:tc>
      </w:tr>
      <w:tr w:rsidR="005D74B0" w14:paraId="55582C37" w14:textId="77777777" w:rsidTr="00F25CBA">
        <w:tc>
          <w:tcPr>
            <w:tcW w:w="1705" w:type="dxa"/>
          </w:tcPr>
          <w:p w14:paraId="76B373D1" w14:textId="1017A8B1" w:rsidR="005D74B0" w:rsidRDefault="005D74B0" w:rsidP="00214EE4">
            <w:r>
              <w:t>Sensor Block</w:t>
            </w:r>
          </w:p>
        </w:tc>
        <w:tc>
          <w:tcPr>
            <w:tcW w:w="3690" w:type="dxa"/>
          </w:tcPr>
          <w:p w14:paraId="5D6F196D" w14:textId="0E1B6519" w:rsidR="005D74B0" w:rsidRDefault="005D74B0" w:rsidP="00214EE4">
            <w:r>
              <w:t>Mounting block to hold sensor parallel to direction of shot</w:t>
            </w:r>
          </w:p>
        </w:tc>
        <w:tc>
          <w:tcPr>
            <w:tcW w:w="3955" w:type="dxa"/>
          </w:tcPr>
          <w:p w14:paraId="0A2F5839" w14:textId="1ADBF685" w:rsidR="005D74B0" w:rsidRDefault="005D74B0" w:rsidP="00214EE4">
            <w:r>
              <w:t>May be any non-conductive material.</w:t>
            </w:r>
          </w:p>
        </w:tc>
      </w:tr>
      <w:tr w:rsidR="005D74B0" w14:paraId="3240497D" w14:textId="77777777" w:rsidTr="00F25CBA">
        <w:tc>
          <w:tcPr>
            <w:tcW w:w="1705" w:type="dxa"/>
          </w:tcPr>
          <w:p w14:paraId="1EF58FFF" w14:textId="15A17A59" w:rsidR="005D74B0" w:rsidRDefault="005D74B0" w:rsidP="00214EE4">
            <w:r>
              <w:t>Sensor Support</w:t>
            </w:r>
          </w:p>
        </w:tc>
        <w:tc>
          <w:tcPr>
            <w:tcW w:w="3690" w:type="dxa"/>
          </w:tcPr>
          <w:p w14:paraId="4DA1DFF6" w14:textId="3D356E45" w:rsidR="005D74B0" w:rsidRDefault="005D74B0" w:rsidP="00214EE4">
            <w:r>
              <w:t>Back frame to hold the sensors in the correct location and orientation</w:t>
            </w:r>
          </w:p>
        </w:tc>
        <w:tc>
          <w:tcPr>
            <w:tcW w:w="3955" w:type="dxa"/>
          </w:tcPr>
          <w:p w14:paraId="5619AE4B" w14:textId="77777777" w:rsidR="005D74B0" w:rsidRDefault="005D74B0" w:rsidP="00214EE4"/>
        </w:tc>
      </w:tr>
      <w:tr w:rsidR="005D74B0" w14:paraId="056EB5F3" w14:textId="77777777" w:rsidTr="00F25CBA">
        <w:tc>
          <w:tcPr>
            <w:tcW w:w="1705" w:type="dxa"/>
          </w:tcPr>
          <w:p w14:paraId="67501CDF" w14:textId="57200018" w:rsidR="005D74B0" w:rsidRDefault="005D74B0" w:rsidP="00214EE4">
            <w:r>
              <w:t>Target</w:t>
            </w:r>
          </w:p>
        </w:tc>
        <w:tc>
          <w:tcPr>
            <w:tcW w:w="3690" w:type="dxa"/>
          </w:tcPr>
          <w:p w14:paraId="07707666" w14:textId="785A204E" w:rsidR="005D74B0" w:rsidRDefault="005D74B0" w:rsidP="00214EE4">
            <w:r>
              <w:t>Target</w:t>
            </w:r>
          </w:p>
        </w:tc>
        <w:tc>
          <w:tcPr>
            <w:tcW w:w="3955" w:type="dxa"/>
          </w:tcPr>
          <w:p w14:paraId="007AE34D" w14:textId="2209A7D6" w:rsidR="005D74B0" w:rsidRDefault="005D74B0" w:rsidP="00214EE4">
            <w:r>
              <w:t xml:space="preserve">May be located </w:t>
            </w:r>
            <w:r w:rsidR="00F25CBA">
              <w:t>anywhere between the front face and pellet trap.</w:t>
            </w:r>
          </w:p>
        </w:tc>
      </w:tr>
      <w:tr w:rsidR="00F25CBA" w14:paraId="6EC2873D" w14:textId="77777777" w:rsidTr="00F25CBA">
        <w:tc>
          <w:tcPr>
            <w:tcW w:w="1705" w:type="dxa"/>
          </w:tcPr>
          <w:p w14:paraId="3987CAF0" w14:textId="0E557874" w:rsidR="00F25CBA" w:rsidRDefault="00F25CBA" w:rsidP="00214EE4">
            <w:r>
              <w:t>Pellet Trap</w:t>
            </w:r>
          </w:p>
        </w:tc>
        <w:tc>
          <w:tcPr>
            <w:tcW w:w="3690" w:type="dxa"/>
          </w:tcPr>
          <w:p w14:paraId="298128D7" w14:textId="068FD025" w:rsidR="00F25CBA" w:rsidRDefault="00F25CBA" w:rsidP="00214EE4">
            <w:r>
              <w:t>Pellet Trap</w:t>
            </w:r>
          </w:p>
        </w:tc>
        <w:tc>
          <w:tcPr>
            <w:tcW w:w="3955" w:type="dxa"/>
          </w:tcPr>
          <w:p w14:paraId="33C3638B" w14:textId="21F8819D" w:rsidR="00F25CBA" w:rsidRDefault="00F25CBA" w:rsidP="00214EE4">
            <w:r>
              <w:t xml:space="preserve">Used to collect pellets after shooting.  </w:t>
            </w:r>
          </w:p>
          <w:p w14:paraId="55912DB0" w14:textId="77777777" w:rsidR="00F25CBA" w:rsidRDefault="00F25CBA" w:rsidP="00214EE4"/>
          <w:p w14:paraId="5B0876CD" w14:textId="1491F9BB" w:rsidR="00F25CBA" w:rsidRDefault="00F25CBA" w:rsidP="00214EE4">
            <w:r>
              <w:t>May be omitted if shooting on a range with a berm.</w:t>
            </w:r>
          </w:p>
        </w:tc>
      </w:tr>
      <w:tr w:rsidR="006025A3" w14:paraId="07938DBA" w14:textId="77777777" w:rsidTr="00F25CBA">
        <w:tc>
          <w:tcPr>
            <w:tcW w:w="1705" w:type="dxa"/>
          </w:tcPr>
          <w:p w14:paraId="50D345B8" w14:textId="1BBD4F9E" w:rsidR="006025A3" w:rsidRDefault="006025A3" w:rsidP="00214EE4">
            <w:r>
              <w:t>USB Cable</w:t>
            </w:r>
          </w:p>
        </w:tc>
        <w:tc>
          <w:tcPr>
            <w:tcW w:w="3690" w:type="dxa"/>
          </w:tcPr>
          <w:p w14:paraId="54267477" w14:textId="452AAA75" w:rsidR="006025A3" w:rsidRDefault="006025A3" w:rsidP="00214EE4">
            <w:proofErr w:type="gramStart"/>
            <w:r>
              <w:t>Fifteen meter</w:t>
            </w:r>
            <w:proofErr w:type="gramEnd"/>
            <w:r>
              <w:t xml:space="preserve"> USB cable</w:t>
            </w:r>
          </w:p>
        </w:tc>
        <w:tc>
          <w:tcPr>
            <w:tcW w:w="3955" w:type="dxa"/>
          </w:tcPr>
          <w:p w14:paraId="624EE427" w14:textId="698CC417" w:rsidR="006025A3" w:rsidRDefault="006025A3" w:rsidP="00214EE4">
            <w:r>
              <w:t>May be purchased locally or on line</w:t>
            </w:r>
          </w:p>
        </w:tc>
      </w:tr>
    </w:tbl>
    <w:p w14:paraId="6843F69A" w14:textId="18EEF926" w:rsidR="00F25CBA" w:rsidRDefault="00F25CBA" w:rsidP="005A1EEA"/>
    <w:p w14:paraId="1CEB0FD8" w14:textId="77777777" w:rsidR="00237180" w:rsidRDefault="00237180" w:rsidP="00C0141E">
      <w:r>
        <w:t>Start marking the heavy cardboard as shown in Figure 2.</w:t>
      </w:r>
    </w:p>
    <w:p w14:paraId="1A39A648" w14:textId="14F51CE4" w:rsidR="00237180" w:rsidRDefault="00237180" w:rsidP="00237180">
      <w:pPr>
        <w:jc w:val="center"/>
      </w:pPr>
      <w:r>
        <w:rPr>
          <w:noProof/>
        </w:rPr>
        <w:drawing>
          <wp:inline distT="0" distB="0" distL="0" distR="0" wp14:anchorId="42D19C6E" wp14:editId="0D3BBFA5">
            <wp:extent cx="3360185" cy="379743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ked Cardboard.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6217" cy="3815557"/>
                    </a:xfrm>
                    <a:prstGeom prst="rect">
                      <a:avLst/>
                    </a:prstGeom>
                  </pic:spPr>
                </pic:pic>
              </a:graphicData>
            </a:graphic>
          </wp:inline>
        </w:drawing>
      </w:r>
    </w:p>
    <w:p w14:paraId="3FDA924F" w14:textId="4833DAD5" w:rsidR="00237180" w:rsidRDefault="00237180" w:rsidP="00237180">
      <w:pPr>
        <w:jc w:val="center"/>
      </w:pPr>
      <w:r>
        <w:t>Figure 2: Marked Cardboard</w:t>
      </w:r>
    </w:p>
    <w:p w14:paraId="7E06D8CF" w14:textId="6134D221" w:rsidR="00237180" w:rsidRDefault="00237180" w:rsidP="00237180">
      <w:r>
        <w:lastRenderedPageBreak/>
        <w:t>Cut out the corners and target hole as illustrated in Figure 3.</w:t>
      </w:r>
      <w:r w:rsidR="005A1EEA">
        <w:t xml:space="preserve">  From the opposite side, cut or score the cardboard along the perimeter lines.</w:t>
      </w:r>
    </w:p>
    <w:p w14:paraId="1060AA0D" w14:textId="30B0E8A3" w:rsidR="00237180" w:rsidRDefault="00237180" w:rsidP="00237180">
      <w:pPr>
        <w:jc w:val="center"/>
      </w:pPr>
      <w:r>
        <w:rPr>
          <w:noProof/>
        </w:rPr>
        <w:drawing>
          <wp:inline distT="0" distB="0" distL="0" distR="0" wp14:anchorId="6250B939" wp14:editId="04708FBA">
            <wp:extent cx="2698704" cy="299683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t Cardboa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3609" cy="3024487"/>
                    </a:xfrm>
                    <a:prstGeom prst="rect">
                      <a:avLst/>
                    </a:prstGeom>
                  </pic:spPr>
                </pic:pic>
              </a:graphicData>
            </a:graphic>
          </wp:inline>
        </w:drawing>
      </w:r>
    </w:p>
    <w:p w14:paraId="0DD982FE" w14:textId="4696AA8B" w:rsidR="00237180" w:rsidRDefault="00237180" w:rsidP="00237180">
      <w:pPr>
        <w:jc w:val="center"/>
      </w:pPr>
      <w:r>
        <w:t>Figure 3: Cut Cardboard</w:t>
      </w:r>
    </w:p>
    <w:p w14:paraId="1D197BE0" w14:textId="7E5698E9" w:rsidR="005A1EEA" w:rsidRDefault="005A1EEA" w:rsidP="005A1EEA">
      <w:r>
        <w:t>Along the scored lines, fold the cardboard inward to form a box as shown in Figure 4.  Hold the corners in place with tape or glue.</w:t>
      </w:r>
    </w:p>
    <w:p w14:paraId="0C18CC60" w14:textId="5B352372" w:rsidR="00237180" w:rsidRDefault="005A1EEA" w:rsidP="00237180">
      <w:pPr>
        <w:jc w:val="center"/>
      </w:pPr>
      <w:r>
        <w:rPr>
          <w:noProof/>
        </w:rPr>
        <w:drawing>
          <wp:inline distT="0" distB="0" distL="0" distR="0" wp14:anchorId="46B29493" wp14:editId="1B2199B3">
            <wp:extent cx="3122144" cy="3477389"/>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lded Cardboar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7981" cy="3495028"/>
                    </a:xfrm>
                    <a:prstGeom prst="rect">
                      <a:avLst/>
                    </a:prstGeom>
                  </pic:spPr>
                </pic:pic>
              </a:graphicData>
            </a:graphic>
          </wp:inline>
        </w:drawing>
      </w:r>
    </w:p>
    <w:p w14:paraId="6BEF1439" w14:textId="77777777" w:rsidR="005A1EEA" w:rsidRDefault="005A1EEA" w:rsidP="005A1EEA">
      <w:pPr>
        <w:jc w:val="center"/>
      </w:pPr>
      <w:r>
        <w:t>Figure 4: Folded Box</w:t>
      </w:r>
    </w:p>
    <w:p w14:paraId="15ECBC3D" w14:textId="35B5B555" w:rsidR="005A1EEA" w:rsidRDefault="005A1EEA" w:rsidP="005A1EEA">
      <w:r>
        <w:lastRenderedPageBreak/>
        <w:t>Using hot glue or some adhesive, locate the 3D Printed parts as shown in Figure 5.</w:t>
      </w:r>
    </w:p>
    <w:p w14:paraId="16FA4B6F" w14:textId="4E5963AB" w:rsidR="005A1EEA" w:rsidRDefault="005A1EEA" w:rsidP="005A1EEA">
      <w:pPr>
        <w:jc w:val="center"/>
      </w:pPr>
      <w:r>
        <w:rPr>
          <w:noProof/>
        </w:rPr>
        <w:drawing>
          <wp:inline distT="0" distB="0" distL="0" distR="0" wp14:anchorId="2D5D50F1" wp14:editId="12047C70">
            <wp:extent cx="2964284" cy="34373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D Parts Instal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0424" cy="3757551"/>
                    </a:xfrm>
                    <a:prstGeom prst="rect">
                      <a:avLst/>
                    </a:prstGeom>
                  </pic:spPr>
                </pic:pic>
              </a:graphicData>
            </a:graphic>
          </wp:inline>
        </w:drawing>
      </w:r>
    </w:p>
    <w:p w14:paraId="56517262" w14:textId="55A73999" w:rsidR="005A1EEA" w:rsidRDefault="005A1EEA" w:rsidP="005A1EEA">
      <w:pPr>
        <w:jc w:val="center"/>
      </w:pPr>
      <w:r>
        <w:t>Figure 5: 3D Printed Parts Installed</w:t>
      </w:r>
    </w:p>
    <w:p w14:paraId="27160DBD" w14:textId="27523092" w:rsidR="00C0141E" w:rsidRDefault="005A1EEA" w:rsidP="00C0141E">
      <w:r>
        <w:t xml:space="preserve">Install the </w:t>
      </w:r>
      <w:r w:rsidR="006569BF">
        <w:t>circuits per Figure 6.  Pay attention to installing the sensors in the correct location, ex North to North…</w:t>
      </w:r>
    </w:p>
    <w:p w14:paraId="7FFDFBCB" w14:textId="64311588" w:rsidR="006569BF" w:rsidRDefault="006569BF" w:rsidP="006569BF">
      <w:pPr>
        <w:jc w:val="center"/>
      </w:pPr>
      <w:r>
        <w:rPr>
          <w:noProof/>
        </w:rPr>
        <w:drawing>
          <wp:inline distT="0" distB="0" distL="0" distR="0" wp14:anchorId="558F2BC0" wp14:editId="64C87EE9">
            <wp:extent cx="2825407" cy="33038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Cabling Instal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36558" cy="3316893"/>
                    </a:xfrm>
                    <a:prstGeom prst="rect">
                      <a:avLst/>
                    </a:prstGeom>
                  </pic:spPr>
                </pic:pic>
              </a:graphicData>
            </a:graphic>
          </wp:inline>
        </w:drawing>
      </w:r>
    </w:p>
    <w:p w14:paraId="4A13F2F3" w14:textId="4187AE5F" w:rsidR="006569BF" w:rsidRDefault="006569BF" w:rsidP="006569BF">
      <w:pPr>
        <w:jc w:val="center"/>
      </w:pPr>
      <w:r>
        <w:t>Figure 6: Installed Circuits</w:t>
      </w:r>
    </w:p>
    <w:p w14:paraId="7260A9A5" w14:textId="55BA04B8" w:rsidR="00C0141E" w:rsidRDefault="006569BF" w:rsidP="008B15CE">
      <w:r>
        <w:lastRenderedPageBreak/>
        <w:t>The last step is to attach the target holder.  Attach two paper clips to a target and center the target over the hole. Hot glue the paper clips in place.  Mark the four corners of the target to consistently locate the target. See Figure 7 for an illustration</w:t>
      </w:r>
    </w:p>
    <w:p w14:paraId="3253777E" w14:textId="2F2CA2E2" w:rsidR="006569BF" w:rsidRDefault="006569BF" w:rsidP="006569BF">
      <w:pPr>
        <w:jc w:val="center"/>
      </w:pPr>
      <w:r>
        <w:rPr>
          <w:noProof/>
        </w:rPr>
        <w:drawing>
          <wp:inline distT="0" distB="0" distL="0" distR="0" wp14:anchorId="1BB9516A" wp14:editId="26DFC10D">
            <wp:extent cx="3897650" cy="454018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rget Paper Cli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10590" cy="4555253"/>
                    </a:xfrm>
                    <a:prstGeom prst="rect">
                      <a:avLst/>
                    </a:prstGeom>
                  </pic:spPr>
                </pic:pic>
              </a:graphicData>
            </a:graphic>
          </wp:inline>
        </w:drawing>
      </w:r>
    </w:p>
    <w:p w14:paraId="5E717C36" w14:textId="3DFFC14F" w:rsidR="006569BF" w:rsidRDefault="006569BF" w:rsidP="006569BF">
      <w:pPr>
        <w:jc w:val="center"/>
      </w:pPr>
      <w:r>
        <w:t>Figure 7: Target Paper Clips</w:t>
      </w:r>
    </w:p>
    <w:p w14:paraId="583ED9DE" w14:textId="77777777" w:rsidR="006569BF" w:rsidRDefault="006569BF" w:rsidP="008B15CE"/>
    <w:p w14:paraId="1E7BEFE5" w14:textId="5C53EEC5" w:rsidR="005C339F" w:rsidRDefault="005C339F" w:rsidP="005C339F">
      <w:pPr>
        <w:rPr>
          <w:rFonts w:ascii="Times New Roman" w:eastAsia="Times New Roman" w:hAnsi="Times New Roman" w:cs="Times New Roman"/>
          <w:sz w:val="24"/>
          <w:szCs w:val="24"/>
        </w:rPr>
      </w:pPr>
    </w:p>
    <w:p w14:paraId="0E95FAB3" w14:textId="77777777" w:rsidR="00D24613" w:rsidRDefault="00D24613" w:rsidP="002B6610"/>
    <w:p w14:paraId="7560C3AC" w14:textId="7590487D" w:rsidR="00581039" w:rsidRDefault="00581039" w:rsidP="002B6610">
      <w:r>
        <w:t>Locate the bullet trap behind the target holder.</w:t>
      </w:r>
    </w:p>
    <w:p w14:paraId="3D334B5C" w14:textId="46030AE4" w:rsidR="0020162B" w:rsidRDefault="0020162B" w:rsidP="002B6610"/>
    <w:p w14:paraId="7DC5962E" w14:textId="3F042BD7" w:rsidR="0020162B" w:rsidRPr="00F375B2" w:rsidRDefault="00F375B2" w:rsidP="002B6610">
      <w:pPr>
        <w:rPr>
          <w:sz w:val="28"/>
          <w:szCs w:val="28"/>
        </w:rPr>
      </w:pPr>
      <w:r w:rsidRPr="00F375B2">
        <w:rPr>
          <w:sz w:val="28"/>
          <w:szCs w:val="28"/>
        </w:rPr>
        <w:t>DOWNLOADING AND INSTALLING PC SOFTWARE</w:t>
      </w:r>
    </w:p>
    <w:p w14:paraId="18C5095C" w14:textId="77777777" w:rsidR="00F375B2" w:rsidRDefault="00F375B2">
      <w:r>
        <w:t>Click the link below to go to the downloads page</w:t>
      </w:r>
    </w:p>
    <w:p w14:paraId="3786F99E" w14:textId="50CF9F2B" w:rsidR="0015050A" w:rsidRDefault="00637479">
      <w:hyperlink r:id="rId13" w:history="1">
        <w:r w:rsidR="00F375B2" w:rsidRPr="001B5697">
          <w:rPr>
            <w:rStyle w:val="Hyperlink"/>
          </w:rPr>
          <w:t>https://free-e-target.com/downloads/</w:t>
        </w:r>
      </w:hyperlink>
    </w:p>
    <w:p w14:paraId="4748F281" w14:textId="0762A984" w:rsidR="00F375B2" w:rsidRDefault="00F375B2">
      <w:r>
        <w:lastRenderedPageBreak/>
        <w:t>Look for the PC Software section and download the software</w:t>
      </w:r>
      <w:r w:rsidR="00151815">
        <w:t xml:space="preserve"> (Figure </w:t>
      </w:r>
      <w:r w:rsidR="00B621F9">
        <w:t>8</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5921" cy="2346245"/>
                    </a:xfrm>
                    <a:prstGeom prst="rect">
                      <a:avLst/>
                    </a:prstGeom>
                  </pic:spPr>
                </pic:pic>
              </a:graphicData>
            </a:graphic>
          </wp:inline>
        </w:drawing>
      </w:r>
    </w:p>
    <w:p w14:paraId="36609984" w14:textId="49833172" w:rsidR="00151815" w:rsidRDefault="00151815" w:rsidP="00F375B2">
      <w:pPr>
        <w:jc w:val="center"/>
      </w:pPr>
      <w:r>
        <w:t xml:space="preserve">Figure </w:t>
      </w:r>
      <w:r w:rsidR="00B621F9">
        <w:t>8</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31A8F937" w:rsidR="00151815" w:rsidRDefault="00151815" w:rsidP="00F375B2">
      <w:r>
        <w:t xml:space="preserve">Launch the PC program and look for the setup icon (GEAR WHEEL) in the upper right corner (See Figure </w:t>
      </w:r>
      <w:r w:rsidR="00B621F9">
        <w:t>9</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660400"/>
                    </a:xfrm>
                    <a:prstGeom prst="rect">
                      <a:avLst/>
                    </a:prstGeom>
                  </pic:spPr>
                </pic:pic>
              </a:graphicData>
            </a:graphic>
          </wp:inline>
        </w:drawing>
      </w:r>
    </w:p>
    <w:p w14:paraId="13E6737A" w14:textId="01483A92" w:rsidR="00151815" w:rsidRPr="00151815" w:rsidRDefault="00151815" w:rsidP="00151815">
      <w:pPr>
        <w:jc w:val="center"/>
      </w:pPr>
      <w:r>
        <w:t xml:space="preserve">Figure </w:t>
      </w:r>
      <w:r w:rsidR="00B621F9">
        <w:t>9</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6CE93B8D" w:rsidR="00151815" w:rsidRDefault="00F237D1" w:rsidP="00F375B2">
            <w:r>
              <w:t xml:space="preserve">Figure </w:t>
            </w:r>
            <w:r w:rsidR="00B621F9">
              <w:t>10</w:t>
            </w:r>
            <w:r>
              <w:t>: General Settings</w:t>
            </w:r>
          </w:p>
        </w:tc>
        <w:tc>
          <w:tcPr>
            <w:tcW w:w="2160" w:type="dxa"/>
          </w:tcPr>
          <w:p w14:paraId="71825F1E" w14:textId="3B602DA9" w:rsidR="00151815" w:rsidRDefault="00F237D1" w:rsidP="00F375B2">
            <w:r>
              <w:t>Figure 1</w:t>
            </w:r>
            <w:r w:rsidR="00B621F9">
              <w:t>1</w:t>
            </w:r>
            <w:r>
              <w:t>: Target Settings</w:t>
            </w:r>
          </w:p>
        </w:tc>
        <w:tc>
          <w:tcPr>
            <w:tcW w:w="2160" w:type="dxa"/>
          </w:tcPr>
          <w:p w14:paraId="318800AE" w14:textId="57050A75" w:rsidR="00151815" w:rsidRDefault="00F237D1" w:rsidP="00F375B2">
            <w:r>
              <w:t>Figure 1</w:t>
            </w:r>
            <w:r w:rsidR="00B621F9">
              <w:t>2</w:t>
            </w:r>
            <w:r>
              <w:t>: Sensor Adjustment</w:t>
            </w:r>
          </w:p>
        </w:tc>
        <w:tc>
          <w:tcPr>
            <w:tcW w:w="2160" w:type="dxa"/>
          </w:tcPr>
          <w:p w14:paraId="498ED393" w14:textId="7A2BA872" w:rsidR="00151815" w:rsidRDefault="00F237D1" w:rsidP="00F375B2">
            <w:r>
              <w:t>Figure 1</w:t>
            </w:r>
            <w:r w:rsidR="00B621F9">
              <w:t>3</w:t>
            </w:r>
            <w:r>
              <w:t>: Hardware Interface</w:t>
            </w:r>
          </w:p>
        </w:tc>
      </w:tr>
    </w:tbl>
    <w:p w14:paraId="1D64F888" w14:textId="77777777" w:rsidR="00F237D1" w:rsidRDefault="00F237D1" w:rsidP="00F375B2"/>
    <w:p w14:paraId="64BBDB05" w14:textId="67CEF21F" w:rsidR="00F237D1" w:rsidRDefault="00F237D1" w:rsidP="00F375B2">
      <w:r>
        <w:t xml:space="preserve">Figure </w:t>
      </w:r>
      <w:r w:rsidR="00B621F9">
        <w:t>10</w:t>
      </w:r>
      <w:r>
        <w:t>: This allows you to enter the shooter name and how information will be stored.</w:t>
      </w:r>
    </w:p>
    <w:p w14:paraId="07F2CA67" w14:textId="66C41E8E" w:rsidR="00F237D1" w:rsidRDefault="00F237D1" w:rsidP="00F375B2">
      <w:r>
        <w:t>Figure 1</w:t>
      </w:r>
      <w:r w:rsidR="00B621F9">
        <w:t>1</w:t>
      </w:r>
      <w:r>
        <w:t xml:space="preserve">:  Choose the target you will be shooting against and the </w:t>
      </w:r>
      <w:proofErr w:type="spellStart"/>
      <w:r>
        <w:t>colours</w:t>
      </w:r>
      <w:proofErr w:type="spellEnd"/>
      <w:r>
        <w:t xml:space="preserve"> you will be using.</w:t>
      </w:r>
    </w:p>
    <w:p w14:paraId="5466F4AA" w14:textId="6875B99F" w:rsidR="00F237D1" w:rsidRDefault="00F237D1" w:rsidP="00F375B2">
      <w:r>
        <w:t>Figure 1</w:t>
      </w:r>
      <w:r w:rsidR="00B621F9">
        <w:t>2</w:t>
      </w:r>
      <w:r>
        <w:t>: Fine tune the sensor position to adjust for assembly errors</w:t>
      </w:r>
    </w:p>
    <w:p w14:paraId="474184FF" w14:textId="638BC18A" w:rsidR="00F237D1" w:rsidRDefault="00F237D1" w:rsidP="00F375B2">
      <w:r>
        <w:t>Figure 1</w:t>
      </w:r>
      <w:r w:rsidR="00B621F9">
        <w:t>3</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lastRenderedPageBreak/>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lastRenderedPageBreak/>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B7EEBE" w:rsidR="0055420D" w:rsidRDefault="0055420D" w:rsidP="00F237D1"/>
    <w:sectPr w:rsidR="0055420D"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10"/>
  </w:num>
  <w:num w:numId="6">
    <w:abstractNumId w:val="8"/>
  </w:num>
  <w:num w:numId="7">
    <w:abstractNumId w:val="3"/>
  </w:num>
  <w:num w:numId="8">
    <w:abstractNumId w:val="7"/>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00AEC"/>
    <w:rsid w:val="00030677"/>
    <w:rsid w:val="0005351E"/>
    <w:rsid w:val="000B206E"/>
    <w:rsid w:val="000B408F"/>
    <w:rsid w:val="000E3859"/>
    <w:rsid w:val="0015050A"/>
    <w:rsid w:val="00151815"/>
    <w:rsid w:val="00171898"/>
    <w:rsid w:val="001F57FB"/>
    <w:rsid w:val="0020162B"/>
    <w:rsid w:val="00214EE4"/>
    <w:rsid w:val="00237180"/>
    <w:rsid w:val="002B6610"/>
    <w:rsid w:val="00304BF9"/>
    <w:rsid w:val="003D78F9"/>
    <w:rsid w:val="00453524"/>
    <w:rsid w:val="004C5855"/>
    <w:rsid w:val="0055420D"/>
    <w:rsid w:val="00581039"/>
    <w:rsid w:val="005A1EEA"/>
    <w:rsid w:val="005C339F"/>
    <w:rsid w:val="005D74B0"/>
    <w:rsid w:val="005F3BBF"/>
    <w:rsid w:val="006025A3"/>
    <w:rsid w:val="006114DE"/>
    <w:rsid w:val="00637479"/>
    <w:rsid w:val="006525E4"/>
    <w:rsid w:val="006569BF"/>
    <w:rsid w:val="00727DC5"/>
    <w:rsid w:val="00737BC6"/>
    <w:rsid w:val="00747D70"/>
    <w:rsid w:val="007B7BB7"/>
    <w:rsid w:val="007E49F0"/>
    <w:rsid w:val="00823F7F"/>
    <w:rsid w:val="00890F2C"/>
    <w:rsid w:val="008B15CE"/>
    <w:rsid w:val="008C0C9E"/>
    <w:rsid w:val="00995EA3"/>
    <w:rsid w:val="009D4364"/>
    <w:rsid w:val="009F47B4"/>
    <w:rsid w:val="00A46298"/>
    <w:rsid w:val="00AE3505"/>
    <w:rsid w:val="00B26DA0"/>
    <w:rsid w:val="00B621F9"/>
    <w:rsid w:val="00C0141E"/>
    <w:rsid w:val="00C35E08"/>
    <w:rsid w:val="00D11384"/>
    <w:rsid w:val="00D24613"/>
    <w:rsid w:val="00D80686"/>
    <w:rsid w:val="00E16C89"/>
    <w:rsid w:val="00E556B6"/>
    <w:rsid w:val="00F2227D"/>
    <w:rsid w:val="00F237D1"/>
    <w:rsid w:val="00F25CBA"/>
    <w:rsid w:val="00F375B2"/>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free-e-target.com/downloads/"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9</Pages>
  <Words>886</Words>
  <Characters>5051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5</cp:revision>
  <cp:lastPrinted>2021-06-30T18:45:00Z</cp:lastPrinted>
  <dcterms:created xsi:type="dcterms:W3CDTF">2021-06-30T17:43:00Z</dcterms:created>
  <dcterms:modified xsi:type="dcterms:W3CDTF">2021-06-30T19:17:00Z</dcterms:modified>
</cp:coreProperties>
</file>